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2A4" w:rsidRPr="00F052A4" w:rsidRDefault="00F052A4" w:rsidP="00F052A4">
      <w:pPr>
        <w:jc w:val="center"/>
        <w:rPr>
          <w:rFonts w:ascii="Monotype Corsiva" w:hAnsi="Monotype Corsiva"/>
          <w:b/>
          <w:sz w:val="32"/>
          <w:szCs w:val="32"/>
        </w:rPr>
      </w:pPr>
      <w:r w:rsidRPr="00F052A4">
        <w:rPr>
          <w:rFonts w:ascii="Monotype Corsiva" w:hAnsi="Monotype Corsiva"/>
          <w:b/>
          <w:sz w:val="32"/>
          <w:szCs w:val="32"/>
        </w:rPr>
        <w:t xml:space="preserve">TOPLUMA HİZMET UYGULAMALARI DERSİ </w:t>
      </w:r>
    </w:p>
    <w:p w:rsidR="00F052A4" w:rsidRPr="00F052A4" w:rsidRDefault="00F052A4" w:rsidP="00F052A4">
      <w:pPr>
        <w:jc w:val="center"/>
        <w:rPr>
          <w:rFonts w:ascii="Monotype Corsiva" w:hAnsi="Monotype Corsiva"/>
          <w:b/>
          <w:sz w:val="32"/>
          <w:szCs w:val="32"/>
        </w:rPr>
      </w:pPr>
      <w:r w:rsidRPr="00F052A4">
        <w:rPr>
          <w:rFonts w:ascii="Monotype Corsiva" w:hAnsi="Monotype Corsiva"/>
          <w:b/>
          <w:sz w:val="32"/>
          <w:szCs w:val="32"/>
        </w:rPr>
        <w:t>ARAŞTIRMA RAPORU</w:t>
      </w:r>
    </w:p>
    <w:p w:rsidR="00F052A4" w:rsidRDefault="00F052A4" w:rsidP="00F052A4">
      <w:pPr>
        <w:jc w:val="center"/>
        <w:rPr>
          <w:rFonts w:ascii="Monotype Corsiva" w:hAnsi="Monotype Corsiva"/>
          <w:b/>
          <w:sz w:val="28"/>
          <w:szCs w:val="28"/>
        </w:rPr>
      </w:pPr>
    </w:p>
    <w:p w:rsidR="00F052A4" w:rsidRDefault="00F052A4" w:rsidP="00F052A4">
      <w:pPr>
        <w:jc w:val="center"/>
        <w:rPr>
          <w:rFonts w:ascii="Monotype Corsiva" w:hAnsi="Monotype Corsiva"/>
          <w:b/>
          <w:sz w:val="28"/>
          <w:szCs w:val="28"/>
        </w:rPr>
      </w:pPr>
    </w:p>
    <w:p w:rsidR="00F052A4" w:rsidRPr="00E90228" w:rsidRDefault="00F052A4" w:rsidP="00F052A4">
      <w:pPr>
        <w:rPr>
          <w:rFonts w:ascii="Comic Sans MS" w:hAnsi="Comic Sans MS"/>
          <w:sz w:val="20"/>
          <w:szCs w:val="20"/>
        </w:rPr>
      </w:pPr>
      <w:r>
        <w:rPr>
          <w:rFonts w:ascii="Monotype Corsiva" w:hAnsi="Monotype Corsiva"/>
          <w:b/>
          <w:sz w:val="28"/>
          <w:szCs w:val="28"/>
        </w:rPr>
        <w:t>ADI SOYADI:</w:t>
      </w:r>
      <w:r>
        <w:rPr>
          <w:rFonts w:ascii="Comic Sans MS" w:hAnsi="Comic Sans MS"/>
          <w:sz w:val="20"/>
          <w:szCs w:val="20"/>
        </w:rPr>
        <w:t xml:space="preserve"> </w:t>
      </w:r>
      <w:r w:rsidRPr="00F052A4">
        <w:rPr>
          <w:rFonts w:ascii="Comic Sans MS" w:hAnsi="Comic Sans MS"/>
          <w:sz w:val="22"/>
          <w:szCs w:val="22"/>
        </w:rPr>
        <w:t>SABİHA KURAN</w:t>
      </w:r>
      <w:r>
        <w:rPr>
          <w:rFonts w:ascii="Comic Sans MS" w:hAnsi="Comic Sans MS"/>
          <w:sz w:val="20"/>
          <w:szCs w:val="20"/>
        </w:rPr>
        <w:t xml:space="preserve"> </w:t>
      </w:r>
    </w:p>
    <w:p w:rsidR="00F052A4" w:rsidRPr="00E90228" w:rsidRDefault="00F052A4" w:rsidP="00F052A4">
      <w:pPr>
        <w:rPr>
          <w:rFonts w:ascii="Comic Sans MS" w:hAnsi="Comic Sans MS"/>
          <w:sz w:val="20"/>
          <w:szCs w:val="20"/>
        </w:rPr>
      </w:pPr>
      <w:r>
        <w:rPr>
          <w:rFonts w:ascii="Monotype Corsiva" w:hAnsi="Monotype Corsiva"/>
          <w:b/>
          <w:sz w:val="28"/>
          <w:szCs w:val="28"/>
        </w:rPr>
        <w:t xml:space="preserve">REHBER ÖĞRETMEN: </w:t>
      </w:r>
      <w:r w:rsidRPr="00F052A4">
        <w:rPr>
          <w:rFonts w:ascii="Comic Sans MS" w:hAnsi="Comic Sans MS"/>
          <w:sz w:val="22"/>
          <w:szCs w:val="22"/>
        </w:rPr>
        <w:t>ESRA YILMAZ</w:t>
      </w:r>
    </w:p>
    <w:p w:rsidR="00F052A4" w:rsidRPr="00E90228" w:rsidRDefault="00F052A4" w:rsidP="00F052A4">
      <w:pPr>
        <w:rPr>
          <w:rFonts w:ascii="Comic Sans MS" w:hAnsi="Comic Sans MS"/>
          <w:sz w:val="20"/>
          <w:szCs w:val="20"/>
        </w:rPr>
      </w:pPr>
      <w:r>
        <w:rPr>
          <w:rFonts w:ascii="Monotype Corsiva" w:hAnsi="Monotype Corsiva"/>
          <w:b/>
          <w:sz w:val="28"/>
          <w:szCs w:val="28"/>
        </w:rPr>
        <w:t>ETKİNLİK ADI:</w:t>
      </w:r>
      <w:r>
        <w:rPr>
          <w:rFonts w:ascii="Comic Sans MS" w:hAnsi="Comic Sans MS"/>
          <w:sz w:val="20"/>
          <w:szCs w:val="20"/>
        </w:rPr>
        <w:t xml:space="preserve"> </w:t>
      </w:r>
      <w:r w:rsidRPr="00F052A4">
        <w:rPr>
          <w:rFonts w:ascii="Comic Sans MS" w:hAnsi="Comic Sans MS"/>
          <w:sz w:val="22"/>
          <w:szCs w:val="22"/>
        </w:rPr>
        <w:t xml:space="preserve">KÂĞIT TOPLAMA </w:t>
      </w:r>
      <w:r>
        <w:rPr>
          <w:rFonts w:ascii="Comic Sans MS" w:hAnsi="Comic Sans MS"/>
          <w:sz w:val="22"/>
          <w:szCs w:val="22"/>
        </w:rPr>
        <w:t>KAMPANYASI</w:t>
      </w:r>
    </w:p>
    <w:p w:rsidR="00F052A4" w:rsidRPr="00E90228" w:rsidRDefault="00F052A4" w:rsidP="00F052A4">
      <w:pPr>
        <w:rPr>
          <w:rFonts w:ascii="Comic Sans MS" w:hAnsi="Comic Sans MS"/>
          <w:sz w:val="20"/>
          <w:szCs w:val="20"/>
        </w:rPr>
      </w:pPr>
      <w:r>
        <w:rPr>
          <w:rFonts w:ascii="Monotype Corsiva" w:hAnsi="Monotype Corsiva"/>
          <w:b/>
          <w:sz w:val="28"/>
          <w:szCs w:val="28"/>
        </w:rPr>
        <w:t>ETKİNLİK TARİHİ:</w:t>
      </w:r>
      <w:r w:rsidRPr="00F052A4">
        <w:rPr>
          <w:rFonts w:ascii="Comic Sans MS" w:hAnsi="Comic Sans MS"/>
          <w:sz w:val="22"/>
          <w:szCs w:val="22"/>
        </w:rPr>
        <w:t>08.03.2011</w:t>
      </w:r>
    </w:p>
    <w:p w:rsidR="00F052A4" w:rsidRPr="00E90228" w:rsidRDefault="00F052A4" w:rsidP="00F052A4">
      <w:pPr>
        <w:rPr>
          <w:rFonts w:ascii="Comic Sans MS" w:hAnsi="Comic Sans MS"/>
          <w:sz w:val="20"/>
          <w:szCs w:val="20"/>
        </w:rPr>
      </w:pPr>
      <w:r>
        <w:rPr>
          <w:rFonts w:ascii="Monotype Corsiva" w:hAnsi="Monotype Corsiva"/>
          <w:b/>
          <w:sz w:val="28"/>
          <w:szCs w:val="28"/>
        </w:rPr>
        <w:t xml:space="preserve">ETKİNLİK TÜRÜ: </w:t>
      </w:r>
      <w:r w:rsidRPr="00F052A4">
        <w:rPr>
          <w:rFonts w:ascii="Comic Sans MS" w:hAnsi="Comic Sans MS"/>
          <w:sz w:val="22"/>
          <w:szCs w:val="22"/>
        </w:rPr>
        <w:t>GRUP ETKİNLİĞİ</w:t>
      </w:r>
      <w:r>
        <w:rPr>
          <w:rFonts w:ascii="Comic Sans MS" w:hAnsi="Comic Sans MS"/>
          <w:sz w:val="20"/>
          <w:szCs w:val="20"/>
        </w:rPr>
        <w:t xml:space="preserve"> </w:t>
      </w:r>
    </w:p>
    <w:p w:rsidR="00F052A4" w:rsidRPr="00F052A4" w:rsidRDefault="00F052A4" w:rsidP="00F052A4">
      <w:pPr>
        <w:rPr>
          <w:rFonts w:ascii="Comic Sans MS" w:hAnsi="Comic Sans MS"/>
          <w:sz w:val="22"/>
          <w:szCs w:val="22"/>
        </w:rPr>
      </w:pPr>
      <w:r>
        <w:rPr>
          <w:rFonts w:ascii="Monotype Corsiva" w:hAnsi="Monotype Corsiva"/>
          <w:b/>
          <w:sz w:val="28"/>
          <w:szCs w:val="28"/>
        </w:rPr>
        <w:t xml:space="preserve">GRUP TA BULUNAN KİŞİLER:  </w:t>
      </w:r>
      <w:r w:rsidRPr="00F052A4">
        <w:rPr>
          <w:rFonts w:ascii="Comic Sans MS" w:hAnsi="Comic Sans MS"/>
          <w:sz w:val="22"/>
          <w:szCs w:val="22"/>
        </w:rPr>
        <w:t xml:space="preserve">TUĞBA </w:t>
      </w:r>
      <w:r w:rsidR="003A28C2">
        <w:rPr>
          <w:rFonts w:ascii="Comic Sans MS" w:hAnsi="Comic Sans MS"/>
          <w:sz w:val="22"/>
          <w:szCs w:val="22"/>
        </w:rPr>
        <w:t>ÇOŞKUN</w:t>
      </w:r>
    </w:p>
    <w:p w:rsidR="00F052A4" w:rsidRDefault="00F052A4" w:rsidP="00F052A4">
      <w:pPr>
        <w:rPr>
          <w:rFonts w:ascii="Monotype Corsiva" w:hAnsi="Monotype Corsiva"/>
          <w:b/>
          <w:sz w:val="28"/>
          <w:szCs w:val="28"/>
        </w:rPr>
      </w:pPr>
    </w:p>
    <w:p w:rsidR="00F052A4" w:rsidRPr="00F052A4" w:rsidRDefault="00F052A4" w:rsidP="00F052A4">
      <w:pPr>
        <w:jc w:val="center"/>
        <w:rPr>
          <w:rFonts w:ascii="Monotype Corsiva" w:hAnsi="Monotype Corsiva"/>
          <w:b/>
          <w:sz w:val="32"/>
          <w:szCs w:val="32"/>
        </w:rPr>
      </w:pPr>
      <w:r w:rsidRPr="00F052A4">
        <w:rPr>
          <w:rFonts w:ascii="Monotype Corsiva" w:hAnsi="Monotype Corsiva"/>
          <w:b/>
          <w:sz w:val="32"/>
          <w:szCs w:val="32"/>
        </w:rPr>
        <w:t>GERÇEKLEŞTİRİLECEK ETKİNLİĞİN TOPLUMSAL VE ÇOCUK AÇISINDAN YARARI</w:t>
      </w:r>
    </w:p>
    <w:p w:rsidR="008C30E8" w:rsidRPr="008C30E8" w:rsidRDefault="008C30E8" w:rsidP="008C30E8">
      <w:pPr>
        <w:rPr>
          <w:rFonts w:ascii="Comic Sans MS" w:hAnsi="Comic Sans MS"/>
          <w:sz w:val="22"/>
          <w:szCs w:val="22"/>
        </w:rPr>
      </w:pPr>
    </w:p>
    <w:p w:rsidR="00C64FFF" w:rsidRPr="008C30E8" w:rsidRDefault="008C30E8" w:rsidP="00C64FFF">
      <w:pPr>
        <w:ind w:firstLine="708"/>
        <w:rPr>
          <w:rFonts w:ascii="Comic Sans MS" w:hAnsi="Comic Sans MS"/>
          <w:sz w:val="22"/>
          <w:szCs w:val="22"/>
        </w:rPr>
      </w:pPr>
      <w:r w:rsidRPr="008C30E8">
        <w:rPr>
          <w:rFonts w:ascii="Comic Sans MS" w:hAnsi="Comic Sans MS"/>
          <w:sz w:val="22"/>
          <w:szCs w:val="22"/>
        </w:rPr>
        <w:t>Atık kâğıt herhangi bir kullanım alanında fonksiyonunu tamamlayan ve atılan her türlü kâğıt, karton ve mukavvalara atık kâğıt denilmektedir. Bu kapsamda, her ne kadar son kullanım yerine gönderilmemiş olsa da, kâğıt fabrikalarından çıkan kopuk kâğıtlar, dönüşüm sırasında çıkan kırpıntı kâğıtlar ve gazete basan matbaalardan çıkan hatalı gazete baskıları ve baskı fazlası gazete kâğıtları d</w:t>
      </w:r>
      <w:r>
        <w:rPr>
          <w:rFonts w:ascii="Comic Sans MS" w:hAnsi="Comic Sans MS"/>
          <w:sz w:val="22"/>
          <w:szCs w:val="22"/>
        </w:rPr>
        <w:t>a atık kâğıt kabul edilmektedir</w:t>
      </w:r>
      <w:r w:rsidRPr="008C30E8">
        <w:rPr>
          <w:rFonts w:ascii="Comic Sans MS" w:hAnsi="Comic Sans MS"/>
          <w:sz w:val="22"/>
          <w:szCs w:val="22"/>
        </w:rPr>
        <w:t>. Atık kâğıtlar geri dönüştürülebilen ve birçok kâğıt türünün imalinde kullanılabilecek tarzda ekonomik değere sahip, kendi çapında alım-satım pazarı olan bir hammaddedir.</w:t>
      </w:r>
    </w:p>
    <w:p w:rsidR="008C30E8" w:rsidRPr="008C30E8" w:rsidRDefault="008C30E8" w:rsidP="00C64FFF">
      <w:pPr>
        <w:ind w:firstLine="708"/>
        <w:rPr>
          <w:rFonts w:ascii="Comic Sans MS" w:hAnsi="Comic Sans MS"/>
          <w:sz w:val="22"/>
          <w:szCs w:val="22"/>
        </w:rPr>
      </w:pPr>
      <w:r w:rsidRPr="008C30E8">
        <w:rPr>
          <w:rFonts w:ascii="Comic Sans MS" w:hAnsi="Comic Sans MS"/>
          <w:sz w:val="22"/>
          <w:szCs w:val="22"/>
        </w:rPr>
        <w:t xml:space="preserve">Atık kâğıdın çevre bilincinin geliştirilerek, </w:t>
      </w:r>
      <w:r>
        <w:rPr>
          <w:rFonts w:ascii="Comic Sans MS" w:hAnsi="Comic Sans MS"/>
          <w:sz w:val="22"/>
          <w:szCs w:val="22"/>
        </w:rPr>
        <w:t>çöpe atılmasının önlenmesi</w:t>
      </w:r>
      <w:r w:rsidRPr="008C30E8">
        <w:rPr>
          <w:rFonts w:ascii="Comic Sans MS" w:hAnsi="Comic Sans MS"/>
          <w:sz w:val="22"/>
          <w:szCs w:val="22"/>
        </w:rPr>
        <w:t xml:space="preserve">, öncelikle katı atıkları taşımak ve bertaraf etmek için yapılan </w:t>
      </w:r>
      <w:r w:rsidRPr="008C30E8">
        <w:rPr>
          <w:rFonts w:ascii="Comic Sans MS" w:hAnsi="Comic Sans MS"/>
          <w:sz w:val="22"/>
          <w:szCs w:val="22"/>
        </w:rPr>
        <w:lastRenderedPageBreak/>
        <w:t>masrafları azaltmakta ve bu bertaraf etme işleminin temininden önce çöplüklerde çalışan insanların sağlığı açısından önem taşımaktadır. Ayrıca, çöpleri bertaraf edecek sistemlerinde doğaya zarar verdiği ayrı bir gerçektir.</w:t>
      </w:r>
    </w:p>
    <w:p w:rsidR="008C30E8" w:rsidRPr="008C30E8" w:rsidRDefault="008C30E8" w:rsidP="00C64FFF">
      <w:pPr>
        <w:ind w:firstLine="708"/>
        <w:rPr>
          <w:rFonts w:ascii="Comic Sans MS" w:hAnsi="Comic Sans MS"/>
          <w:sz w:val="22"/>
          <w:szCs w:val="22"/>
        </w:rPr>
      </w:pPr>
      <w:r w:rsidRPr="008C30E8">
        <w:rPr>
          <w:rFonts w:ascii="Comic Sans MS" w:hAnsi="Comic Sans MS"/>
          <w:sz w:val="22"/>
          <w:szCs w:val="22"/>
        </w:rPr>
        <w:t>Türkiye’de kullanılan kâğıdın ortalama olarak ancak %43</w:t>
      </w:r>
      <w:r>
        <w:rPr>
          <w:sz w:val="22"/>
          <w:szCs w:val="22"/>
        </w:rPr>
        <w:t>’</w:t>
      </w:r>
      <w:r w:rsidRPr="008C30E8">
        <w:rPr>
          <w:rFonts w:ascii="Comic Sans MS" w:hAnsi="Comic Sans MS"/>
          <w:sz w:val="22"/>
          <w:szCs w:val="22"/>
        </w:rPr>
        <w:t>ü toplanabilmektedir. Ancak toplama işlemi modern bir sisteme dayanarak yapılmadığından toplanan kâğıdın bir kısmı bazı kişilerce çöplerin ayıklanması suretiyle gerçekleştirilmektedir. Bu şekilde toplanan kâğıdın iki bakımdan mahzurları vardır. Birincisi çöpe karışan kâğıdın evsafı kötüleşmekte, ikincisi bu kâğıtların ayıklanması sırasında ortalığa saçılan çöplerin toplum sağlığı açısından tehdit oluşturması ve çevreyi kirletmesidir. Bu nedenlerden ilk olarak sistematik bir toplama sisteminin devreye sokulması gerekmektedir.</w:t>
      </w:r>
    </w:p>
    <w:p w:rsidR="00C64FFF" w:rsidRDefault="00C64FFF" w:rsidP="008C30E8">
      <w:pPr>
        <w:rPr>
          <w:rFonts w:ascii="Comic Sans MS" w:hAnsi="Comic Sans MS"/>
          <w:sz w:val="22"/>
          <w:szCs w:val="22"/>
        </w:rPr>
      </w:pPr>
    </w:p>
    <w:p w:rsidR="008C30E8" w:rsidRPr="008C30E8" w:rsidRDefault="008C30E8" w:rsidP="008C30E8">
      <w:pPr>
        <w:rPr>
          <w:rFonts w:ascii="Comic Sans MS" w:hAnsi="Comic Sans MS"/>
          <w:sz w:val="22"/>
          <w:szCs w:val="22"/>
        </w:rPr>
      </w:pPr>
      <w:r w:rsidRPr="008C30E8">
        <w:rPr>
          <w:rFonts w:ascii="Comic Sans MS" w:hAnsi="Comic Sans MS"/>
          <w:sz w:val="22"/>
          <w:szCs w:val="22"/>
        </w:rPr>
        <w:t>Atık kâğıdın geri dönüş yüzdesini arttırmak için;</w:t>
      </w:r>
    </w:p>
    <w:p w:rsidR="008C30E8" w:rsidRPr="008C30E8" w:rsidRDefault="008C30E8" w:rsidP="00C64FFF">
      <w:pPr>
        <w:ind w:firstLine="708"/>
        <w:rPr>
          <w:rFonts w:ascii="Comic Sans MS" w:hAnsi="Comic Sans MS"/>
          <w:sz w:val="22"/>
          <w:szCs w:val="22"/>
        </w:rPr>
      </w:pPr>
      <w:r w:rsidRPr="008C30E8">
        <w:rPr>
          <w:rFonts w:ascii="Comic Sans MS" w:hAnsi="Comic Sans MS"/>
          <w:sz w:val="22"/>
          <w:szCs w:val="22"/>
        </w:rPr>
        <w:t>Halkın eğitimine önem verilmeli, ilkokul eğitim programı içersinde kâğıt</w:t>
      </w:r>
      <w:r>
        <w:rPr>
          <w:rFonts w:ascii="Comic Sans MS" w:hAnsi="Comic Sans MS"/>
          <w:sz w:val="22"/>
          <w:szCs w:val="22"/>
        </w:rPr>
        <w:t>-orman, atık- kâğıt</w:t>
      </w:r>
      <w:r w:rsidRPr="008C30E8">
        <w:rPr>
          <w:rFonts w:ascii="Comic Sans MS" w:hAnsi="Comic Sans MS"/>
          <w:sz w:val="22"/>
          <w:szCs w:val="22"/>
        </w:rPr>
        <w:t xml:space="preserve"> ilişkisi anlatılmalı ve küçük yaştan itibaren bu terbiyenin verilmesine çalışılmalıdır.</w:t>
      </w:r>
    </w:p>
    <w:p w:rsidR="008C30E8" w:rsidRPr="008C30E8" w:rsidRDefault="008C30E8" w:rsidP="008C30E8">
      <w:pPr>
        <w:ind w:firstLine="708"/>
        <w:rPr>
          <w:rFonts w:ascii="Comic Sans MS" w:hAnsi="Comic Sans MS"/>
          <w:sz w:val="22"/>
          <w:szCs w:val="22"/>
        </w:rPr>
      </w:pPr>
      <w:r w:rsidRPr="008C30E8">
        <w:rPr>
          <w:rFonts w:ascii="Comic Sans MS" w:hAnsi="Comic Sans MS"/>
          <w:sz w:val="22"/>
          <w:szCs w:val="22"/>
        </w:rPr>
        <w:t>Ayrıca; Kullanıcıların bilinçlendirilerek kâğıtların çöpe karıştırılmadan münferit olarak ayrı bir yerde biriktirmesi ve kâğıt gibi geri dönüşebilen diğer atıklarında (şişe, cam, metal, demir, kumaş, naylon) yine çöpe atılmadan ayrı olarak toplanma imkânlarının sağlanması gerekmektedir.</w:t>
      </w:r>
    </w:p>
    <w:p w:rsidR="00C64FFF" w:rsidRDefault="00C64FFF" w:rsidP="00C64FFF">
      <w:pPr>
        <w:rPr>
          <w:rFonts w:ascii="Comic Sans MS" w:hAnsi="Comic Sans MS"/>
          <w:sz w:val="22"/>
          <w:szCs w:val="22"/>
        </w:rPr>
      </w:pPr>
    </w:p>
    <w:p w:rsidR="008C30E8" w:rsidRPr="008C30E8" w:rsidRDefault="008C30E8" w:rsidP="00C64FFF">
      <w:pPr>
        <w:ind w:firstLine="568"/>
        <w:rPr>
          <w:rFonts w:ascii="Comic Sans MS" w:hAnsi="Comic Sans MS"/>
          <w:sz w:val="22"/>
          <w:szCs w:val="22"/>
        </w:rPr>
      </w:pPr>
      <w:r w:rsidRPr="008C30E8">
        <w:rPr>
          <w:rFonts w:ascii="Comic Sans MS" w:hAnsi="Comic Sans MS"/>
          <w:sz w:val="22"/>
          <w:szCs w:val="22"/>
        </w:rPr>
        <w:t xml:space="preserve">Yazılı ve görsel basın yolu ile de,  atık kâğıdın yeniden değerlendirilmesine yönelik daha etkili ve ciddi çalışmalar yapılmalıdır. Yapılacak yayınlarda; </w:t>
      </w:r>
    </w:p>
    <w:p w:rsidR="008C30E8" w:rsidRDefault="008C30E8" w:rsidP="008C30E8">
      <w:pPr>
        <w:rPr>
          <w:rFonts w:ascii="Comic Sans MS" w:hAnsi="Comic Sans MS"/>
          <w:sz w:val="22"/>
          <w:szCs w:val="22"/>
        </w:rPr>
      </w:pP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Kâğıdın yakılmaması gerektiği,</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Hangi tip kâğıtların geriye kazanabileceği,</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Orman-Atık İlişkileri,</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Evlerde atık kâğıtların ne şekilde biriktirileceği,</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Mağazalarda atıkların nasıl toplanacağı,</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Biriktirilen atık kâğıdın maddi sağladığı kazanç,</w:t>
      </w:r>
    </w:p>
    <w:p w:rsidR="008C30E8" w:rsidRPr="0015717F" w:rsidRDefault="008C30E8" w:rsidP="0015717F">
      <w:pPr>
        <w:pStyle w:val="ListeParagraf"/>
        <w:numPr>
          <w:ilvl w:val="0"/>
          <w:numId w:val="2"/>
        </w:numPr>
        <w:rPr>
          <w:rFonts w:ascii="Comic Sans MS" w:hAnsi="Comic Sans MS"/>
          <w:sz w:val="22"/>
          <w:szCs w:val="22"/>
        </w:rPr>
      </w:pPr>
      <w:r w:rsidRPr="0015717F">
        <w:rPr>
          <w:rFonts w:ascii="Comic Sans MS" w:hAnsi="Comic Sans MS"/>
          <w:sz w:val="22"/>
          <w:szCs w:val="22"/>
        </w:rPr>
        <w:t xml:space="preserve">Atık </w:t>
      </w:r>
      <w:r w:rsidR="0015717F" w:rsidRPr="0015717F">
        <w:rPr>
          <w:rFonts w:ascii="Comic Sans MS" w:hAnsi="Comic Sans MS"/>
          <w:sz w:val="22"/>
          <w:szCs w:val="22"/>
        </w:rPr>
        <w:t>kâğıdın</w:t>
      </w:r>
      <w:r w:rsidRPr="0015717F">
        <w:rPr>
          <w:rFonts w:ascii="Comic Sans MS" w:hAnsi="Comic Sans MS"/>
          <w:sz w:val="22"/>
          <w:szCs w:val="22"/>
        </w:rPr>
        <w:t xml:space="preserve"> toplanan alan, bölgeler ve taşıma sistemleri</w:t>
      </w:r>
    </w:p>
    <w:p w:rsidR="0015717F" w:rsidRDefault="0015717F" w:rsidP="008C30E8">
      <w:pPr>
        <w:rPr>
          <w:rFonts w:ascii="Comic Sans MS" w:hAnsi="Comic Sans MS"/>
          <w:sz w:val="22"/>
          <w:szCs w:val="22"/>
        </w:rPr>
      </w:pPr>
    </w:p>
    <w:p w:rsidR="008C30E8" w:rsidRPr="0015717F" w:rsidRDefault="0015717F" w:rsidP="0015717F">
      <w:pPr>
        <w:pStyle w:val="ListeParagraf"/>
        <w:numPr>
          <w:ilvl w:val="0"/>
          <w:numId w:val="3"/>
        </w:numPr>
        <w:rPr>
          <w:rFonts w:ascii="Comic Sans MS" w:hAnsi="Comic Sans MS"/>
          <w:sz w:val="22"/>
          <w:szCs w:val="22"/>
        </w:rPr>
      </w:pPr>
      <w:r w:rsidRPr="0015717F">
        <w:rPr>
          <w:rFonts w:ascii="Comic Sans MS" w:hAnsi="Comic Sans MS"/>
          <w:sz w:val="22"/>
          <w:szCs w:val="22"/>
        </w:rPr>
        <w:t>Kâğıt</w:t>
      </w:r>
      <w:r w:rsidR="008C30E8" w:rsidRPr="0015717F">
        <w:rPr>
          <w:rFonts w:ascii="Comic Sans MS" w:hAnsi="Comic Sans MS"/>
          <w:sz w:val="22"/>
          <w:szCs w:val="22"/>
        </w:rPr>
        <w:t xml:space="preserve"> kullanma kültürü geliştirilip, her çöpe atılan </w:t>
      </w:r>
      <w:r w:rsidRPr="0015717F">
        <w:rPr>
          <w:rFonts w:ascii="Comic Sans MS" w:hAnsi="Comic Sans MS"/>
          <w:sz w:val="22"/>
          <w:szCs w:val="22"/>
        </w:rPr>
        <w:t>kâğıdın</w:t>
      </w:r>
      <w:r w:rsidR="008C30E8" w:rsidRPr="0015717F">
        <w:rPr>
          <w:rFonts w:ascii="Comic Sans MS" w:hAnsi="Comic Sans MS"/>
          <w:sz w:val="22"/>
          <w:szCs w:val="22"/>
        </w:rPr>
        <w:t xml:space="preserve"> ülke ekonomisine, doğasına ve insan gücüne verdiği kayıplar anlatılmalıdır.</w:t>
      </w:r>
    </w:p>
    <w:p w:rsidR="008C30E8" w:rsidRPr="0015717F" w:rsidRDefault="008C30E8" w:rsidP="0015717F">
      <w:pPr>
        <w:pStyle w:val="ListeParagraf"/>
        <w:numPr>
          <w:ilvl w:val="0"/>
          <w:numId w:val="3"/>
        </w:numPr>
        <w:rPr>
          <w:rFonts w:ascii="Comic Sans MS" w:hAnsi="Comic Sans MS"/>
          <w:sz w:val="22"/>
          <w:szCs w:val="22"/>
        </w:rPr>
      </w:pPr>
      <w:r w:rsidRPr="0015717F">
        <w:rPr>
          <w:rFonts w:ascii="Comic Sans MS" w:hAnsi="Comic Sans MS"/>
          <w:sz w:val="22"/>
          <w:szCs w:val="22"/>
        </w:rPr>
        <w:t xml:space="preserve">Devlet ve Özel Sektördeki </w:t>
      </w:r>
      <w:r w:rsidR="0015717F" w:rsidRPr="0015717F">
        <w:rPr>
          <w:rFonts w:ascii="Comic Sans MS" w:hAnsi="Comic Sans MS"/>
          <w:sz w:val="22"/>
          <w:szCs w:val="22"/>
        </w:rPr>
        <w:t>Kâğıt</w:t>
      </w:r>
      <w:r w:rsidRPr="0015717F">
        <w:rPr>
          <w:rFonts w:ascii="Comic Sans MS" w:hAnsi="Comic Sans MS"/>
          <w:sz w:val="22"/>
          <w:szCs w:val="22"/>
        </w:rPr>
        <w:t xml:space="preserve"> Fabrikaları bu yönde gerekli olan teknoloji ile uyumlu hale getirilmelidir.</w:t>
      </w:r>
    </w:p>
    <w:p w:rsidR="0015717F" w:rsidRDefault="008C30E8" w:rsidP="008C30E8">
      <w:pPr>
        <w:pStyle w:val="ListeParagraf"/>
        <w:numPr>
          <w:ilvl w:val="0"/>
          <w:numId w:val="3"/>
        </w:numPr>
        <w:rPr>
          <w:rFonts w:ascii="Comic Sans MS" w:hAnsi="Comic Sans MS"/>
          <w:sz w:val="22"/>
          <w:szCs w:val="22"/>
        </w:rPr>
      </w:pPr>
      <w:r w:rsidRPr="0015717F">
        <w:rPr>
          <w:rFonts w:ascii="Comic Sans MS" w:hAnsi="Comic Sans MS"/>
          <w:sz w:val="22"/>
          <w:szCs w:val="22"/>
        </w:rPr>
        <w:t xml:space="preserve">Okullarda, Özel ve Resmi dairelerde yeniden değerlendirilmiş </w:t>
      </w:r>
      <w:r w:rsidR="0015717F" w:rsidRPr="0015717F">
        <w:rPr>
          <w:rFonts w:ascii="Comic Sans MS" w:hAnsi="Comic Sans MS"/>
          <w:sz w:val="22"/>
          <w:szCs w:val="22"/>
        </w:rPr>
        <w:t>kâğıttan</w:t>
      </w:r>
      <w:r w:rsidRPr="0015717F">
        <w:rPr>
          <w:rFonts w:ascii="Comic Sans MS" w:hAnsi="Comic Sans MS"/>
          <w:sz w:val="22"/>
          <w:szCs w:val="22"/>
        </w:rPr>
        <w:t xml:space="preserve"> yapılmış mamullerin kullanılması konusunda çalışmalar yapılmalıdır.</w:t>
      </w:r>
    </w:p>
    <w:p w:rsidR="008C30E8" w:rsidRPr="0015717F" w:rsidRDefault="008C30E8" w:rsidP="0015717F">
      <w:pPr>
        <w:pStyle w:val="ListeParagraf"/>
        <w:ind w:left="928"/>
        <w:rPr>
          <w:rFonts w:ascii="Comic Sans MS" w:hAnsi="Comic Sans MS"/>
          <w:sz w:val="22"/>
          <w:szCs w:val="22"/>
        </w:rPr>
      </w:pPr>
    </w:p>
    <w:p w:rsidR="008C30E8" w:rsidRPr="0015717F" w:rsidRDefault="008C30E8" w:rsidP="008C30E8">
      <w:pPr>
        <w:rPr>
          <w:rFonts w:ascii="Comic Sans MS" w:hAnsi="Comic Sans MS"/>
          <w:b/>
        </w:rPr>
      </w:pPr>
      <w:r w:rsidRPr="0015717F">
        <w:rPr>
          <w:rFonts w:ascii="Comic Sans MS" w:hAnsi="Comic Sans MS"/>
          <w:b/>
        </w:rPr>
        <w:t xml:space="preserve">Yurdumuzda toplanan atık </w:t>
      </w:r>
      <w:r w:rsidR="0015717F" w:rsidRPr="0015717F">
        <w:rPr>
          <w:rFonts w:ascii="Comic Sans MS" w:hAnsi="Comic Sans MS"/>
          <w:b/>
        </w:rPr>
        <w:t>kâğıtlarla</w:t>
      </w:r>
      <w:r w:rsidRPr="0015717F">
        <w:rPr>
          <w:rFonts w:ascii="Comic Sans MS" w:hAnsi="Comic Sans MS"/>
          <w:b/>
        </w:rPr>
        <w:t xml:space="preserve"> yapılan üretimler;</w:t>
      </w:r>
    </w:p>
    <w:p w:rsidR="008C30E8" w:rsidRPr="008C30E8" w:rsidRDefault="008C30E8" w:rsidP="008C30E8">
      <w:pPr>
        <w:rPr>
          <w:rFonts w:ascii="Comic Sans MS" w:hAnsi="Comic Sans MS"/>
          <w:sz w:val="22"/>
          <w:szCs w:val="22"/>
        </w:rPr>
      </w:pPr>
    </w:p>
    <w:p w:rsidR="008C30E8"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 xml:space="preserve">Fluting ve Test Liner   (Oluklu mukavva sektörü </w:t>
      </w:r>
      <w:r w:rsidRPr="0015717F">
        <w:rPr>
          <w:sz w:val="22"/>
          <w:szCs w:val="22"/>
        </w:rPr>
        <w:t></w:t>
      </w:r>
      <w:r w:rsidRPr="0015717F">
        <w:rPr>
          <w:rFonts w:ascii="Comic Sans MS" w:hAnsi="Comic Sans MS"/>
          <w:sz w:val="22"/>
          <w:szCs w:val="22"/>
        </w:rPr>
        <w:t xml:space="preserve"> </w:t>
      </w:r>
      <w:r w:rsidR="0015717F" w:rsidRPr="0015717F">
        <w:rPr>
          <w:rFonts w:ascii="Comic Sans MS" w:hAnsi="Comic Sans MS"/>
          <w:sz w:val="22"/>
          <w:szCs w:val="22"/>
        </w:rPr>
        <w:t>Dış Ambalaj</w:t>
      </w:r>
      <w:r w:rsidRPr="0015717F">
        <w:rPr>
          <w:rFonts w:ascii="Comic Sans MS" w:hAnsi="Comic Sans MS"/>
          <w:sz w:val="22"/>
          <w:szCs w:val="22"/>
        </w:rPr>
        <w:t xml:space="preserve"> Kutuları / Buzdolabı, T.V. v.b.) </w:t>
      </w:r>
    </w:p>
    <w:p w:rsidR="008C30E8"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Kromo Karton   (İlaç+Deterjan ve diğer ambalaj kutuları)</w:t>
      </w:r>
    </w:p>
    <w:p w:rsidR="008C30E8"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 xml:space="preserve">Temizlik </w:t>
      </w:r>
      <w:r w:rsidR="0015717F" w:rsidRPr="0015717F">
        <w:rPr>
          <w:rFonts w:ascii="Comic Sans MS" w:hAnsi="Comic Sans MS"/>
          <w:sz w:val="22"/>
          <w:szCs w:val="22"/>
        </w:rPr>
        <w:t>kâğıtları</w:t>
      </w:r>
      <w:r w:rsidRPr="0015717F">
        <w:rPr>
          <w:rFonts w:ascii="Comic Sans MS" w:hAnsi="Comic Sans MS"/>
          <w:sz w:val="22"/>
          <w:szCs w:val="22"/>
        </w:rPr>
        <w:t xml:space="preserve">   (Peçete+Mendil+Tuvalet </w:t>
      </w:r>
      <w:r w:rsidR="00C64FFF" w:rsidRPr="0015717F">
        <w:rPr>
          <w:rFonts w:ascii="Comic Sans MS" w:hAnsi="Comic Sans MS"/>
          <w:sz w:val="22"/>
          <w:szCs w:val="22"/>
        </w:rPr>
        <w:t>kâğıdı</w:t>
      </w:r>
      <w:r w:rsidRPr="0015717F">
        <w:rPr>
          <w:rFonts w:ascii="Comic Sans MS" w:hAnsi="Comic Sans MS"/>
          <w:sz w:val="22"/>
          <w:szCs w:val="22"/>
        </w:rPr>
        <w:t xml:space="preserve"> v.b.)</w:t>
      </w:r>
    </w:p>
    <w:p w:rsidR="008C30E8"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 xml:space="preserve">Yazı </w:t>
      </w:r>
      <w:r w:rsidR="0015717F" w:rsidRPr="0015717F">
        <w:rPr>
          <w:rFonts w:ascii="Comic Sans MS" w:hAnsi="Comic Sans MS"/>
          <w:sz w:val="22"/>
          <w:szCs w:val="22"/>
        </w:rPr>
        <w:t>Kâğıtları</w:t>
      </w:r>
      <w:r w:rsidRPr="0015717F">
        <w:rPr>
          <w:rFonts w:ascii="Comic Sans MS" w:hAnsi="Comic Sans MS"/>
          <w:sz w:val="22"/>
          <w:szCs w:val="22"/>
        </w:rPr>
        <w:t xml:space="preserve">    (Defter ve kitap)</w:t>
      </w:r>
    </w:p>
    <w:p w:rsidR="0015717F"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Yumurta kartonları</w:t>
      </w:r>
    </w:p>
    <w:p w:rsidR="008C30E8" w:rsidRPr="0015717F" w:rsidRDefault="008C30E8" w:rsidP="0015717F">
      <w:pPr>
        <w:pStyle w:val="ListeParagraf"/>
        <w:numPr>
          <w:ilvl w:val="0"/>
          <w:numId w:val="4"/>
        </w:numPr>
        <w:rPr>
          <w:rFonts w:ascii="Comic Sans MS" w:hAnsi="Comic Sans MS"/>
          <w:sz w:val="22"/>
          <w:szCs w:val="22"/>
        </w:rPr>
      </w:pPr>
      <w:r w:rsidRPr="0015717F">
        <w:rPr>
          <w:rFonts w:ascii="Comic Sans MS" w:hAnsi="Comic Sans MS"/>
          <w:sz w:val="22"/>
          <w:szCs w:val="22"/>
        </w:rPr>
        <w:t>Çatı Kaplamaları  (  Ondüline)</w:t>
      </w:r>
    </w:p>
    <w:p w:rsidR="008C30E8" w:rsidRPr="008C30E8" w:rsidRDefault="0015717F" w:rsidP="008C30E8">
      <w:pPr>
        <w:rPr>
          <w:rFonts w:ascii="Comic Sans MS" w:hAnsi="Comic Sans MS"/>
          <w:sz w:val="22"/>
          <w:szCs w:val="22"/>
        </w:rPr>
      </w:pPr>
      <w:r w:rsidRPr="008C30E8">
        <w:rPr>
          <w:rFonts w:ascii="Comic Sans MS" w:hAnsi="Comic Sans MS"/>
          <w:sz w:val="22"/>
          <w:szCs w:val="22"/>
        </w:rPr>
        <w:lastRenderedPageBreak/>
        <w:t>Şeklinde</w:t>
      </w:r>
      <w:r w:rsidR="008C30E8" w:rsidRPr="008C30E8">
        <w:rPr>
          <w:rFonts w:ascii="Comic Sans MS" w:hAnsi="Comic Sans MS"/>
          <w:sz w:val="22"/>
          <w:szCs w:val="22"/>
        </w:rPr>
        <w:t xml:space="preserve"> sıralanmaktadır. </w:t>
      </w:r>
    </w:p>
    <w:p w:rsidR="008C30E8" w:rsidRPr="0015717F" w:rsidRDefault="008C30E8" w:rsidP="008C30E8">
      <w:pPr>
        <w:rPr>
          <w:rFonts w:ascii="Comic Sans MS" w:hAnsi="Comic Sans MS"/>
          <w:b/>
        </w:rPr>
      </w:pPr>
    </w:p>
    <w:p w:rsidR="008C30E8" w:rsidRPr="0015717F" w:rsidRDefault="008C30E8" w:rsidP="008C30E8">
      <w:pPr>
        <w:rPr>
          <w:rFonts w:ascii="Comic Sans MS" w:hAnsi="Comic Sans MS"/>
          <w:b/>
        </w:rPr>
      </w:pPr>
      <w:r w:rsidRPr="0015717F">
        <w:rPr>
          <w:rFonts w:ascii="Comic Sans MS" w:hAnsi="Comic Sans MS"/>
          <w:b/>
        </w:rPr>
        <w:t>Bunları Biliyor</w:t>
      </w:r>
      <w:r w:rsidR="0015717F" w:rsidRPr="0015717F">
        <w:rPr>
          <w:rFonts w:ascii="Comic Sans MS" w:hAnsi="Comic Sans MS"/>
          <w:b/>
        </w:rPr>
        <w:t xml:space="preserve"> </w:t>
      </w:r>
      <w:r w:rsidRPr="0015717F">
        <w:rPr>
          <w:rFonts w:ascii="Comic Sans MS" w:hAnsi="Comic Sans MS"/>
          <w:b/>
        </w:rPr>
        <w:t>muydunuz?</w:t>
      </w:r>
    </w:p>
    <w:p w:rsidR="008C30E8" w:rsidRPr="008C30E8" w:rsidRDefault="008C30E8" w:rsidP="008C30E8">
      <w:pPr>
        <w:rPr>
          <w:rFonts w:ascii="Comic Sans MS" w:hAnsi="Comic Sans MS"/>
          <w:sz w:val="22"/>
          <w:szCs w:val="22"/>
        </w:rPr>
      </w:pPr>
    </w:p>
    <w:p w:rsidR="008C30E8" w:rsidRPr="008C30E8" w:rsidRDefault="008C30E8" w:rsidP="0015717F">
      <w:pPr>
        <w:ind w:firstLine="708"/>
        <w:rPr>
          <w:rFonts w:ascii="Comic Sans MS" w:hAnsi="Comic Sans MS"/>
          <w:sz w:val="22"/>
          <w:szCs w:val="22"/>
        </w:rPr>
      </w:pPr>
      <w:r w:rsidRPr="008C30E8">
        <w:rPr>
          <w:rFonts w:ascii="Comic Sans MS" w:hAnsi="Comic Sans MS"/>
          <w:sz w:val="22"/>
          <w:szCs w:val="22"/>
        </w:rPr>
        <w:t>Bugün dünyada, her yıl 16 milyon hekt</w:t>
      </w:r>
      <w:r w:rsidR="0015717F">
        <w:rPr>
          <w:rFonts w:ascii="Comic Sans MS" w:hAnsi="Comic Sans MS"/>
          <w:sz w:val="22"/>
          <w:szCs w:val="22"/>
        </w:rPr>
        <w:t xml:space="preserve">ar orman alanı yitirilmektedir. </w:t>
      </w:r>
      <w:r w:rsidRPr="008C30E8">
        <w:rPr>
          <w:rFonts w:ascii="Comic Sans MS" w:hAnsi="Comic Sans MS"/>
          <w:sz w:val="22"/>
          <w:szCs w:val="22"/>
        </w:rPr>
        <w:t xml:space="preserve">Bir ton </w:t>
      </w:r>
      <w:r w:rsidR="0015717F" w:rsidRPr="008C30E8">
        <w:rPr>
          <w:rFonts w:ascii="Comic Sans MS" w:hAnsi="Comic Sans MS"/>
          <w:sz w:val="22"/>
          <w:szCs w:val="22"/>
        </w:rPr>
        <w:t>kâğıdın</w:t>
      </w:r>
      <w:r w:rsidRPr="008C30E8">
        <w:rPr>
          <w:rFonts w:ascii="Comic Sans MS" w:hAnsi="Comic Sans MS"/>
          <w:sz w:val="22"/>
          <w:szCs w:val="22"/>
        </w:rPr>
        <w:t xml:space="preserve"> geri kazanımı; selüloz-</w:t>
      </w:r>
      <w:r w:rsidR="0015717F" w:rsidRPr="008C30E8">
        <w:rPr>
          <w:rFonts w:ascii="Comic Sans MS" w:hAnsi="Comic Sans MS"/>
          <w:sz w:val="22"/>
          <w:szCs w:val="22"/>
        </w:rPr>
        <w:t>kâğıt</w:t>
      </w:r>
      <w:r w:rsidRPr="008C30E8">
        <w:rPr>
          <w:rFonts w:ascii="Comic Sans MS" w:hAnsi="Comic Sans MS"/>
          <w:sz w:val="22"/>
          <w:szCs w:val="22"/>
        </w:rPr>
        <w:t xml:space="preserve"> ithalatı nedeniyle 700-1000 doların ülkemizde kalması anlamına gelmektedir. Yalnızca İstanbul’da bir yılda tüketilen 450.000 ton </w:t>
      </w:r>
      <w:r w:rsidR="0015717F" w:rsidRPr="008C30E8">
        <w:rPr>
          <w:rFonts w:ascii="Comic Sans MS" w:hAnsi="Comic Sans MS"/>
          <w:sz w:val="22"/>
          <w:szCs w:val="22"/>
        </w:rPr>
        <w:t>kâğıt</w:t>
      </w:r>
      <w:r w:rsidRPr="008C30E8">
        <w:rPr>
          <w:rFonts w:ascii="Comic Sans MS" w:hAnsi="Comic Sans MS"/>
          <w:sz w:val="22"/>
          <w:szCs w:val="22"/>
        </w:rPr>
        <w:t xml:space="preserve"> geri kazanılsa, Türkiye’de yılda 38 km</w:t>
      </w:r>
      <w:r w:rsidR="0015717F">
        <w:rPr>
          <w:rFonts w:ascii="Comic Sans MS" w:hAnsi="Comic Sans MS"/>
          <w:sz w:val="22"/>
          <w:szCs w:val="22"/>
          <w:vertAlign w:val="superscript"/>
        </w:rPr>
        <w:t>2</w:t>
      </w:r>
      <w:r w:rsidRPr="008C30E8">
        <w:rPr>
          <w:rFonts w:ascii="Comic Sans MS" w:hAnsi="Comic Sans MS"/>
          <w:sz w:val="22"/>
          <w:szCs w:val="22"/>
        </w:rPr>
        <w:t xml:space="preserve"> ağaçlık alan korunabilir.</w:t>
      </w:r>
      <w:r w:rsidR="0015717F">
        <w:rPr>
          <w:rFonts w:ascii="Comic Sans MS" w:hAnsi="Comic Sans MS"/>
          <w:sz w:val="22"/>
          <w:szCs w:val="22"/>
        </w:rPr>
        <w:t xml:space="preserve"> </w:t>
      </w:r>
      <w:r w:rsidRPr="008C30E8">
        <w:rPr>
          <w:rFonts w:ascii="Comic Sans MS" w:hAnsi="Comic Sans MS"/>
          <w:sz w:val="22"/>
          <w:szCs w:val="22"/>
        </w:rPr>
        <w:t xml:space="preserve">Avrupa’da atık </w:t>
      </w:r>
      <w:r w:rsidR="0015717F" w:rsidRPr="008C30E8">
        <w:rPr>
          <w:rFonts w:ascii="Comic Sans MS" w:hAnsi="Comic Sans MS"/>
          <w:sz w:val="22"/>
          <w:szCs w:val="22"/>
        </w:rPr>
        <w:t>kâğıt</w:t>
      </w:r>
      <w:r w:rsidRPr="008C30E8">
        <w:rPr>
          <w:rFonts w:ascii="Comic Sans MS" w:hAnsi="Comic Sans MS"/>
          <w:sz w:val="22"/>
          <w:szCs w:val="22"/>
        </w:rPr>
        <w:t xml:space="preserve">, tüm </w:t>
      </w:r>
      <w:r w:rsidR="0015717F" w:rsidRPr="008C30E8">
        <w:rPr>
          <w:rFonts w:ascii="Comic Sans MS" w:hAnsi="Comic Sans MS"/>
          <w:sz w:val="22"/>
          <w:szCs w:val="22"/>
        </w:rPr>
        <w:t>kâğıt</w:t>
      </w:r>
      <w:r w:rsidRPr="008C30E8">
        <w:rPr>
          <w:rFonts w:ascii="Comic Sans MS" w:hAnsi="Comic Sans MS"/>
          <w:sz w:val="22"/>
          <w:szCs w:val="22"/>
        </w:rPr>
        <w:t xml:space="preserve"> üret</w:t>
      </w:r>
      <w:r w:rsidR="0015717F">
        <w:rPr>
          <w:rFonts w:ascii="Comic Sans MS" w:hAnsi="Comic Sans MS"/>
          <w:sz w:val="22"/>
          <w:szCs w:val="22"/>
        </w:rPr>
        <w:t xml:space="preserve">iminin %65′ini karşılamaktadır. </w:t>
      </w:r>
      <w:r w:rsidRPr="008C30E8">
        <w:rPr>
          <w:rFonts w:ascii="Comic Sans MS" w:hAnsi="Comic Sans MS"/>
          <w:sz w:val="22"/>
          <w:szCs w:val="22"/>
        </w:rPr>
        <w:t xml:space="preserve">%100 geri dönüşümlü </w:t>
      </w:r>
      <w:r w:rsidR="0015717F" w:rsidRPr="008C30E8">
        <w:rPr>
          <w:rFonts w:ascii="Comic Sans MS" w:hAnsi="Comic Sans MS"/>
          <w:sz w:val="22"/>
          <w:szCs w:val="22"/>
        </w:rPr>
        <w:t>kâğıttan</w:t>
      </w:r>
      <w:r w:rsidRPr="008C30E8">
        <w:rPr>
          <w:rFonts w:ascii="Comic Sans MS" w:hAnsi="Comic Sans MS"/>
          <w:sz w:val="22"/>
          <w:szCs w:val="22"/>
        </w:rPr>
        <w:t xml:space="preserve"> üretilmiş bir ton </w:t>
      </w:r>
      <w:r w:rsidR="0015717F" w:rsidRPr="008C30E8">
        <w:rPr>
          <w:rFonts w:ascii="Comic Sans MS" w:hAnsi="Comic Sans MS"/>
          <w:sz w:val="22"/>
          <w:szCs w:val="22"/>
        </w:rPr>
        <w:t>kâğıt</w:t>
      </w:r>
      <w:r w:rsidRPr="008C30E8">
        <w:rPr>
          <w:rFonts w:ascii="Comic Sans MS" w:hAnsi="Comic Sans MS"/>
          <w:sz w:val="22"/>
          <w:szCs w:val="22"/>
        </w:rPr>
        <w:t>, ağaç, 400 kws</w:t>
      </w:r>
      <w:r w:rsidR="0015717F">
        <w:rPr>
          <w:rFonts w:ascii="Comic Sans MS" w:hAnsi="Comic Sans MS"/>
          <w:sz w:val="22"/>
          <w:szCs w:val="22"/>
        </w:rPr>
        <w:t xml:space="preserve"> enerji, yaklaşık 26,5m</w:t>
      </w:r>
      <w:r w:rsidR="0015717F">
        <w:rPr>
          <w:rFonts w:ascii="Comic Sans MS" w:hAnsi="Comic Sans MS"/>
          <w:sz w:val="22"/>
          <w:szCs w:val="22"/>
          <w:vertAlign w:val="superscript"/>
        </w:rPr>
        <w:t>3</w:t>
      </w:r>
      <w:r w:rsidRPr="008C30E8">
        <w:rPr>
          <w:rFonts w:ascii="Comic Sans MS" w:hAnsi="Comic Sans MS"/>
          <w:sz w:val="22"/>
          <w:szCs w:val="22"/>
        </w:rPr>
        <w:t xml:space="preserve"> su tasarruf edilmesi demektir.</w:t>
      </w:r>
      <w:r w:rsidR="0015717F">
        <w:rPr>
          <w:rFonts w:ascii="Comic Sans MS" w:hAnsi="Comic Sans MS"/>
          <w:sz w:val="22"/>
          <w:szCs w:val="22"/>
        </w:rPr>
        <w:t xml:space="preserve"> </w:t>
      </w:r>
      <w:r w:rsidRPr="008C30E8">
        <w:rPr>
          <w:rFonts w:ascii="Comic Sans MS" w:hAnsi="Comic Sans MS"/>
          <w:sz w:val="22"/>
          <w:szCs w:val="22"/>
        </w:rPr>
        <w:t xml:space="preserve">Bir ton atık </w:t>
      </w:r>
      <w:r w:rsidR="0015717F" w:rsidRPr="008C30E8">
        <w:rPr>
          <w:rFonts w:ascii="Comic Sans MS" w:hAnsi="Comic Sans MS"/>
          <w:sz w:val="22"/>
          <w:szCs w:val="22"/>
        </w:rPr>
        <w:t>kâğıdın</w:t>
      </w:r>
      <w:r w:rsidRPr="008C30E8">
        <w:rPr>
          <w:rFonts w:ascii="Comic Sans MS" w:hAnsi="Comic Sans MS"/>
          <w:sz w:val="22"/>
          <w:szCs w:val="22"/>
        </w:rPr>
        <w:t xml:space="preserve"> yeniden değerlendirilmesi 17 ağacın kurtarılması</w:t>
      </w:r>
      <w:r w:rsidR="0015717F">
        <w:rPr>
          <w:rFonts w:ascii="Comic Sans MS" w:hAnsi="Comic Sans MS"/>
          <w:sz w:val="22"/>
          <w:szCs w:val="22"/>
        </w:rPr>
        <w:t xml:space="preserve"> </w:t>
      </w:r>
      <w:r w:rsidRPr="008C30E8">
        <w:rPr>
          <w:rFonts w:ascii="Comic Sans MS" w:hAnsi="Comic Sans MS"/>
          <w:sz w:val="22"/>
          <w:szCs w:val="22"/>
        </w:rPr>
        <w:t>demektir.</w:t>
      </w:r>
    </w:p>
    <w:p w:rsidR="008C30E8" w:rsidRPr="008C30E8" w:rsidRDefault="008C30E8" w:rsidP="008C30E8">
      <w:pPr>
        <w:rPr>
          <w:rFonts w:ascii="Comic Sans MS" w:hAnsi="Comic Sans MS"/>
          <w:sz w:val="22"/>
          <w:szCs w:val="22"/>
        </w:rPr>
      </w:pPr>
    </w:p>
    <w:p w:rsidR="00C64FFF" w:rsidRDefault="00C64FFF" w:rsidP="00C64FFF">
      <w:pPr>
        <w:rPr>
          <w:rFonts w:ascii="Monotype Corsiva" w:hAnsi="Monotype Corsiva" w:cs="Arial"/>
          <w:b/>
          <w:sz w:val="32"/>
          <w:szCs w:val="32"/>
        </w:rPr>
      </w:pPr>
      <w:r w:rsidRPr="00C64FFF">
        <w:rPr>
          <w:rFonts w:ascii="Monotype Corsiva" w:hAnsi="Monotype Corsiva" w:cs="Arial"/>
          <w:b/>
          <w:sz w:val="32"/>
          <w:szCs w:val="32"/>
        </w:rPr>
        <w:t>KAYNAKÇA</w:t>
      </w:r>
    </w:p>
    <w:p w:rsidR="00C64FFF" w:rsidRPr="00C64FFF" w:rsidRDefault="00C64FFF" w:rsidP="00C64FFF">
      <w:pPr>
        <w:rPr>
          <w:rFonts w:ascii="Monotype Corsiva" w:hAnsi="Monotype Corsiva" w:cs="Arial"/>
          <w:b/>
          <w:sz w:val="32"/>
          <w:szCs w:val="32"/>
        </w:rPr>
      </w:pPr>
    </w:p>
    <w:p w:rsidR="008C30E8" w:rsidRPr="008C30E8" w:rsidRDefault="0015717F" w:rsidP="008C30E8">
      <w:pPr>
        <w:rPr>
          <w:rFonts w:ascii="Comic Sans MS" w:hAnsi="Comic Sans MS"/>
          <w:sz w:val="22"/>
          <w:szCs w:val="22"/>
        </w:rPr>
      </w:pPr>
      <w:r>
        <w:rPr>
          <w:rFonts w:ascii="Comic Sans MS" w:hAnsi="Comic Sans MS"/>
          <w:sz w:val="22"/>
          <w:szCs w:val="22"/>
        </w:rPr>
        <w:t>Prof. Dr. Veysel EROĞLU</w:t>
      </w:r>
    </w:p>
    <w:p w:rsidR="008C30E8" w:rsidRPr="008C30E8" w:rsidRDefault="008C30E8" w:rsidP="008C30E8">
      <w:pPr>
        <w:rPr>
          <w:rFonts w:ascii="Comic Sans MS" w:hAnsi="Comic Sans MS"/>
          <w:sz w:val="22"/>
          <w:szCs w:val="22"/>
        </w:rPr>
      </w:pPr>
      <w:r w:rsidRPr="008C30E8">
        <w:rPr>
          <w:rFonts w:ascii="Comic Sans MS" w:hAnsi="Comic Sans MS"/>
          <w:sz w:val="22"/>
          <w:szCs w:val="22"/>
        </w:rPr>
        <w:t>http://www.donkasan.com.tr/</w:t>
      </w:r>
    </w:p>
    <w:p w:rsidR="008C30E8" w:rsidRPr="008C30E8" w:rsidRDefault="008C30E8" w:rsidP="008C30E8">
      <w:pPr>
        <w:rPr>
          <w:rFonts w:ascii="Comic Sans MS" w:hAnsi="Comic Sans MS"/>
          <w:sz w:val="22"/>
          <w:szCs w:val="22"/>
        </w:rPr>
      </w:pPr>
      <w:r w:rsidRPr="008C30E8">
        <w:rPr>
          <w:rFonts w:ascii="Comic Sans MS" w:hAnsi="Comic Sans MS"/>
          <w:sz w:val="22"/>
          <w:szCs w:val="22"/>
        </w:rPr>
        <w:t>http://</w:t>
      </w:r>
      <w:r w:rsidR="0015717F">
        <w:rPr>
          <w:rFonts w:ascii="Comic Sans MS" w:hAnsi="Comic Sans MS"/>
          <w:sz w:val="22"/>
          <w:szCs w:val="22"/>
        </w:rPr>
        <w:t>www.hercopatikdegildir.com/</w:t>
      </w:r>
    </w:p>
    <w:p w:rsidR="001F4171" w:rsidRPr="008C30E8" w:rsidRDefault="008C30E8" w:rsidP="008C30E8">
      <w:pPr>
        <w:rPr>
          <w:rFonts w:ascii="Comic Sans MS" w:hAnsi="Comic Sans MS"/>
          <w:sz w:val="22"/>
          <w:szCs w:val="22"/>
        </w:rPr>
      </w:pPr>
      <w:r w:rsidRPr="008C30E8">
        <w:rPr>
          <w:rFonts w:ascii="Comic Sans MS" w:hAnsi="Comic Sans MS"/>
          <w:sz w:val="22"/>
          <w:szCs w:val="22"/>
        </w:rPr>
        <w:t>Wikipedia</w:t>
      </w:r>
    </w:p>
    <w:sectPr w:rsidR="001F4171" w:rsidRPr="008C30E8" w:rsidSect="001F417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43EBE"/>
    <w:multiLevelType w:val="hybridMultilevel"/>
    <w:tmpl w:val="61EAC230"/>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13E7DF6"/>
    <w:multiLevelType w:val="hybridMultilevel"/>
    <w:tmpl w:val="2BEC5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8F00A22"/>
    <w:multiLevelType w:val="hybridMultilevel"/>
    <w:tmpl w:val="CE008A1A"/>
    <w:lvl w:ilvl="0" w:tplc="041F000B">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FCD6D8A"/>
    <w:multiLevelType w:val="hybridMultilevel"/>
    <w:tmpl w:val="0700F28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characterSpacingControl w:val="doNotCompress"/>
  <w:compat/>
  <w:rsids>
    <w:rsidRoot w:val="00F052A4"/>
    <w:rsid w:val="00090B60"/>
    <w:rsid w:val="000E17AF"/>
    <w:rsid w:val="0015717F"/>
    <w:rsid w:val="001F4171"/>
    <w:rsid w:val="002C4466"/>
    <w:rsid w:val="003A28C2"/>
    <w:rsid w:val="00703C80"/>
    <w:rsid w:val="008C30E8"/>
    <w:rsid w:val="009B7C41"/>
    <w:rsid w:val="00C64FFF"/>
    <w:rsid w:val="00CB1F5B"/>
    <w:rsid w:val="00D66CA8"/>
    <w:rsid w:val="00F052A4"/>
    <w:rsid w:val="00F613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2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B1F5B"/>
    <w:pPr>
      <w:spacing w:after="0" w:line="240" w:lineRule="auto"/>
    </w:pPr>
  </w:style>
  <w:style w:type="paragraph" w:customStyle="1" w:styleId="sabiha">
    <w:name w:val="sabiha"/>
    <w:basedOn w:val="AralkYok"/>
    <w:link w:val="sabihaChar"/>
    <w:autoRedefine/>
    <w:qFormat/>
    <w:rsid w:val="00CB1F5B"/>
    <w:rPr>
      <w:rFonts w:asciiTheme="majorHAnsi" w:hAnsiTheme="majorHAnsi"/>
      <w:szCs w:val="32"/>
    </w:rPr>
  </w:style>
  <w:style w:type="character" w:customStyle="1" w:styleId="AralkYokChar">
    <w:name w:val="Aralık Yok Char"/>
    <w:basedOn w:val="VarsaylanParagrafYazTipi"/>
    <w:link w:val="AralkYok"/>
    <w:uiPriority w:val="1"/>
    <w:rsid w:val="00CB1F5B"/>
  </w:style>
  <w:style w:type="character" w:customStyle="1" w:styleId="sabihaChar">
    <w:name w:val="sabiha Char"/>
    <w:basedOn w:val="AralkYokChar"/>
    <w:link w:val="sabiha"/>
    <w:rsid w:val="00CB1F5B"/>
    <w:rPr>
      <w:rFonts w:asciiTheme="majorHAnsi" w:hAnsiTheme="majorHAnsi"/>
      <w:szCs w:val="32"/>
    </w:rPr>
  </w:style>
  <w:style w:type="paragraph" w:styleId="ListeParagraf">
    <w:name w:val="List Paragraph"/>
    <w:basedOn w:val="Normal"/>
    <w:uiPriority w:val="34"/>
    <w:qFormat/>
    <w:rsid w:val="009B7C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is Teması">
  <a:themeElements>
    <a:clrScheme name="Modü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sabiha">
      <a:majorFont>
        <a:latin typeface="Monotype Corsiva"/>
        <a:ea typeface=""/>
        <a:cs typeface=""/>
      </a:majorFont>
      <a:minorFont>
        <a:latin typeface="Comic Sans MS"/>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0DDB07D-BEC5-46F6-BFF8-A9A423605D43}"/>
</file>

<file path=customXml/itemProps2.xml><?xml version="1.0" encoding="utf-8"?>
<ds:datastoreItem xmlns:ds="http://schemas.openxmlformats.org/officeDocument/2006/customXml" ds:itemID="{1FAB4A09-BC94-410F-9AAF-7FE2FD5F7657}"/>
</file>

<file path=customXml/itemProps3.xml><?xml version="1.0" encoding="utf-8"?>
<ds:datastoreItem xmlns:ds="http://schemas.openxmlformats.org/officeDocument/2006/customXml" ds:itemID="{EDDB1FB3-50F3-4D56-BC19-E2F64CD67F84}"/>
</file>

<file path=customXml/itemProps4.xml><?xml version="1.0" encoding="utf-8"?>
<ds:datastoreItem xmlns:ds="http://schemas.openxmlformats.org/officeDocument/2006/customXml" ds:itemID="{E9C2BCD4-3022-4DBA-BB42-631341B62998}"/>
</file>

<file path=docProps/app.xml><?xml version="1.0" encoding="utf-8"?>
<Properties xmlns="http://schemas.openxmlformats.org/officeDocument/2006/extended-properties" xmlns:vt="http://schemas.openxmlformats.org/officeDocument/2006/docPropsVTypes">
  <Template>Normal</Template>
  <TotalTime>100</TotalTime>
  <Pages>2</Pages>
  <Words>643</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StyLeXp</dc:creator>
  <cp:keywords/>
  <dc:description/>
  <cp:lastModifiedBy>StyLeXp</cp:lastModifiedBy>
  <cp:revision>3</cp:revision>
  <dcterms:created xsi:type="dcterms:W3CDTF">2011-03-09T13:46:00Z</dcterms:created>
  <dcterms:modified xsi:type="dcterms:W3CDTF">2011-03-09T18:35:00Z</dcterms:modified>
</cp:coreProperties>
</file>